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F22F3A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F22F3A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F22F3A">
              <w:rPr>
                <w:rFonts w:ascii="Arial" w:hAnsi="Arial" w:cs="Arial"/>
                <w:sz w:val="20"/>
                <w:szCs w:val="20"/>
                <w:rtl/>
              </w:rPr>
              <w:t>29 ספטמבר 2020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F56C45" w:rsidRDefault="00E75D0F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3459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מעוניינת לרכוש תוכנה לניהול ובקרת ההרשאות במערכי המחשוב במשרד החינוך. </w:t>
            </w:r>
          </w:p>
          <w:p w:rsidR="00E75D0F" w:rsidRDefault="00134597" w:rsidP="00F56C4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כלי זה בא לתת מענה לדרישות אבטחת מידע לבקרת גישה והרשאות על מערכות המשרד .</w:t>
            </w:r>
          </w:p>
          <w:p w:rsid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מהות ההתקשרות :</w:t>
            </w:r>
          </w:p>
          <w:p w:rsidR="00F56C45" w:rsidRPr="00134597" w:rsidRDefault="00F56C45" w:rsidP="00F56C4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א)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 xml:space="preserve">אספקה, תחזוקה ותמיכה במערכת </w:t>
            </w:r>
            <w:proofErr w:type="spellStart"/>
            <w:r w:rsidRPr="00134597">
              <w:rPr>
                <w:rFonts w:ascii="Arial" w:hAnsi="Arial" w:cs="Arial"/>
                <w:b/>
                <w:sz w:val="22"/>
                <w:szCs w:val="22"/>
              </w:rPr>
              <w:t>SecurityIQ</w:t>
            </w:r>
            <w:proofErr w:type="spellEnd"/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מבית חברת </w:t>
            </w:r>
            <w:proofErr w:type="spellStart"/>
            <w:r w:rsidRPr="00134597">
              <w:rPr>
                <w:rFonts w:ascii="Arial" w:hAnsi="Arial" w:cs="Arial"/>
                <w:b/>
                <w:sz w:val="22"/>
                <w:szCs w:val="22"/>
              </w:rPr>
              <w:t>SailPoint</w:t>
            </w:r>
            <w:proofErr w:type="spellEnd"/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מוצר בקרת גישה והרשאות, ניתוח הרשאות (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Role Analytics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) ובקרת מדיניות (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Policy Compliance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) למערכות מידע מרכזיות בארגון (בקצרה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Intelligent Access Governance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).</w:t>
            </w: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ב)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>החברה מספקת פלטפורמה אשר באמצעות מחברים שונים (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Business Asset Monitors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) יכולה להתחבר למספר רב של מערכות בארגון כגון מערכות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שרפוינט</w:t>
            </w:r>
            <w:proofErr w:type="spellEnd"/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, שרתי קבצים, שרתי דואר ובפרט: </w:t>
            </w:r>
          </w:p>
          <w:p w:rsidR="00134597" w:rsidRPr="00134597" w:rsidRDefault="00134597" w:rsidP="00134597">
            <w:pPr>
              <w:pStyle w:val="a9"/>
              <w:numPr>
                <w:ilvl w:val="0"/>
                <w:numId w:val="22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שרתי קבצים, מערכות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NAS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דוא"ל מבוסס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Exchange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מע'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SharePoint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Active Directory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:rsidR="00134597" w:rsidRPr="00134597" w:rsidRDefault="00134597" w:rsidP="00134597">
            <w:pPr>
              <w:pStyle w:val="a9"/>
              <w:numPr>
                <w:ilvl w:val="0"/>
                <w:numId w:val="22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מערכות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Home Grown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מבוססות .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NET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Java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:rsidR="00134597" w:rsidRPr="00134597" w:rsidRDefault="00134597" w:rsidP="00F56C45">
            <w:pPr>
              <w:pStyle w:val="a9"/>
              <w:numPr>
                <w:ilvl w:val="0"/>
                <w:numId w:val="22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מערכות ניהול ידע ומסמכים כגון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Documentum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ועוד.</w:t>
            </w:r>
          </w:p>
          <w:p w:rsidR="00134597" w:rsidRDefault="00134597" w:rsidP="00134597">
            <w:pPr>
              <w:pStyle w:val="a9"/>
              <w:numPr>
                <w:ilvl w:val="0"/>
                <w:numId w:val="22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מערכות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CRM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כגון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Siebel, Microsoft CRM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ועוד. </w:t>
            </w:r>
          </w:p>
          <w:p w:rsidR="00F56C45" w:rsidRPr="00F56C45" w:rsidRDefault="00F56C45" w:rsidP="00F56C4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ג)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>בכך, החברה למעשה מביאה פתרון ייחודי בכך שהוא מטפל במספר מערכות בנקודה מרכזית אחת וחוסך את הצורך לרכוש ולהפעיל מספר רב של מערכות שונות – אחת לכל תחום.</w:t>
            </w:r>
          </w:p>
          <w:p w:rsidR="00134597" w:rsidRDefault="00F56C45" w:rsidP="00F56C4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="00134597"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כולות אלו יחד מספקות מענה הוליסטי,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הן לצרכי אבטחת המידע והן לצרכ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="00134597"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הביקורת ומאפשרות לארגון לענות על שאלות כגון: מי עשה מה? למי יש גישה למה? מדוע? מי אישר זאת? ועוד.</w:t>
            </w: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 w:rsidRPr="00134597"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  <w:t>יתרונות המוצר:</w:t>
            </w:r>
          </w:p>
          <w:p w:rsidR="00F56C45" w:rsidRPr="00134597" w:rsidRDefault="00F56C45" w:rsidP="00F56C4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u w:val="single"/>
              </w:rPr>
            </w:pP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א)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 xml:space="preserve">הפתרון פורץ דרך מבחינה טכנולוגית ומאפשר, לבקר מדיניות גישה בזמן אמת,(כולל תמיכה באכיפה של מדיניות גישה, בזמן אמת,),  לנתח שימוש בהרשאות ולהוות נדבך וערך מוסף של אמת לארגון. </w:t>
            </w: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ב)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>יכולות ה-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Forensics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במערכת מתקדמות משמעותית ביחס למוצרים קיימים בתעשייה ולמעשה מאפשרות לחקור באופן מדויק הן אירועי אבטחה והן מידע לגבי הרשאות.</w:t>
            </w: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ג)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 xml:space="preserve">יתרון הינו </w:t>
            </w:r>
            <w:proofErr w:type="spellStart"/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יחודי</w:t>
            </w:r>
            <w:proofErr w:type="spellEnd"/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באפשרות הארגון למכן בקרות - המערכת תאפשר להגדיר בקרות (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Controls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) על נתוני המערכת באופן שיאפשר לארגון לוודא כי עומדת במדיניות אבטחה ארגונית, פנימית או חיצונית.</w:t>
            </w: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ד)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>באמצעות המערכת ניתן למכן תהליכי וסקר הרשאות - המערכת תאפשר, ע"ב כל חתך או תצוגה של הרשאות במערכת, למכן תהליך אישור להרשאות ע"י מנהלים בארגון (סקר הרשאות) כאשר משתמש הקצה הוא מנהל בארגון.</w:t>
            </w: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ה)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>תמיכה בהעשרת נתוני גישה ממערכות המידור הרשתי הארגוניות (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FWs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), מערכות אבטחת עמדות הקצה (</w:t>
            </w:r>
            <w:proofErr w:type="spellStart"/>
            <w:r w:rsidRPr="00134597">
              <w:rPr>
                <w:rFonts w:ascii="Arial" w:hAnsi="Arial" w:cs="Arial"/>
                <w:b/>
                <w:sz w:val="22"/>
                <w:szCs w:val="22"/>
              </w:rPr>
              <w:t>EndPoint</w:t>
            </w:r>
            <w:proofErr w:type="spellEnd"/>
            <w:r w:rsidRPr="00134597">
              <w:rPr>
                <w:rFonts w:ascii="Arial" w:hAnsi="Arial" w:cs="Arial"/>
                <w:b/>
                <w:sz w:val="22"/>
                <w:szCs w:val="22"/>
              </w:rPr>
              <w:t xml:space="preserve"> Security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), מערכות ניהול משתמשים (</w:t>
            </w:r>
            <w:proofErr w:type="spellStart"/>
            <w:r w:rsidRPr="00134597">
              <w:rPr>
                <w:rFonts w:ascii="Arial" w:hAnsi="Arial" w:cs="Arial"/>
                <w:b/>
                <w:sz w:val="22"/>
                <w:szCs w:val="22"/>
              </w:rPr>
              <w:t>IdM</w:t>
            </w:r>
            <w:proofErr w:type="spellEnd"/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) ומערכות ספריה (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Directories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). </w:t>
            </w: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ז)</w:t>
            </w:r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 xml:space="preserve">אוסף היכולות הנ"ל הינו ייחודי לכלי של חברת </w:t>
            </w:r>
            <w:proofErr w:type="spellStart"/>
            <w:r w:rsidRPr="00134597">
              <w:rPr>
                <w:rFonts w:ascii="Arial" w:hAnsi="Arial" w:cs="Arial"/>
                <w:b/>
                <w:sz w:val="22"/>
                <w:szCs w:val="22"/>
              </w:rPr>
              <w:t>SecurityIQ</w:t>
            </w:r>
            <w:proofErr w:type="spellEnd"/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ונדרשות במלואן בארגונינו, בדגש על התמיכה בסוגים שונים של מערכות מידע ותשתיות מידע.</w:t>
            </w: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134597" w:rsidRPr="00E75D0F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lastRenderedPageBreak/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shape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dr/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4cRstbyR1SMIWEkQ&#10;GGgRph4sGqm+YzTABMmw/rajimHUvhfwCJKQEDty3IbMFhFs1Lllc26hogSoDBuMpuXKTGNq1yu+&#10;bSDS9OyEvIGHU3Mn6qesDs8NpoTjdphodgyd753X09xd/gI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Awudr/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w15="http://schemas.microsoft.com/office/word/2012/wordml" xmlns:w16se="http://schemas.microsoft.com/office/word/2015/wordml/symex"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134597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>אקסאקט</w:t>
            </w:r>
            <w:proofErr w:type="spellEnd"/>
            <w:r w:rsidRPr="001345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סופט בע"מ מקבוצת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one1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13459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34597">
              <w:rPr>
                <w:rFonts w:ascii="Arial" w:hAnsi="Arial" w:cs="Arial"/>
                <w:b/>
                <w:sz w:val="22"/>
                <w:szCs w:val="22"/>
              </w:rPr>
              <w:t>513848085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CBD956C" wp14:editId="101A5DED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w15="http://schemas.microsoft.com/office/word/2012/wordml" xmlns:w16se="http://schemas.microsoft.com/office/word/2015/wordml/symex">
                  <w:pict>
                    <v:shape w14:anchorId="5E6AD0EB" id="Text Box 3" o:spid="_x0000_s1029" type="#_x0000_t202" style="position:absolute;left:0;text-align:left;margin-left:107.8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AgP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EcYCdpBix7YaNCtHNGl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22F3A" w:rsidP="00F22F3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שנה ראשונה 685,000 ₪ שנה שניה ושלישית 246,000 ₪ לשנה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22F3A" w:rsidP="00BE478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01.12.2020- 30.11.2023</w:t>
            </w:r>
          </w:p>
        </w:tc>
      </w:tr>
    </w:tbl>
    <w:p w:rsidR="00F56C45" w:rsidRDefault="00F56C45" w:rsidP="00661651">
      <w:pPr>
        <w:bidi/>
        <w:rPr>
          <w:rFonts w:ascii="Arial" w:hAnsi="Arial" w:cs="Arial"/>
          <w:bCs/>
          <w:rtl/>
        </w:rPr>
      </w:pPr>
    </w:p>
    <w:p w:rsidR="00E75D0F" w:rsidRPr="00BD3C63" w:rsidRDefault="00E75D0F" w:rsidP="00F56C45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6D2BD3" w:rsidRDefault="006D2BD3" w:rsidP="006D2BD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6D2BD3" w:rsidRPr="006D2BD3" w:rsidRDefault="006D2BD3" w:rsidP="006D2BD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למיטב ידיעתי ולפי הצהרת יצרן התוכנה המצורפת, רק לחברת </w:t>
            </w:r>
            <w:proofErr w:type="spellStart"/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>אקסאקט</w:t>
            </w:r>
            <w:proofErr w:type="spellEnd"/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סופט בע"מ ההרשאה והידע לבצע אחזקה והתקנה למערכת בארץ. רצ"ב אישור היצרן.</w:t>
            </w:r>
          </w:p>
          <w:p w:rsidR="006D2BD3" w:rsidRPr="006D2BD3" w:rsidRDefault="006D2BD3" w:rsidP="006D2BD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>הפתרון נבחן ודורג ע"י חברות האנליסטים המובילות בעולם</w:t>
            </w:r>
            <w:r w:rsidRPr="006D2BD3">
              <w:rPr>
                <w:rFonts w:ascii="Arial" w:hAnsi="Arial" w:cs="Arial" w:hint="cs"/>
                <w:b/>
                <w:sz w:val="22"/>
                <w:szCs w:val="22"/>
              </w:rPr>
              <w:t xml:space="preserve"> FORRESTER </w:t>
            </w:r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 </w:t>
            </w:r>
            <w:r w:rsidRPr="006D2BD3">
              <w:rPr>
                <w:rFonts w:ascii="Arial" w:hAnsi="Arial" w:cs="Arial"/>
                <w:b/>
                <w:sz w:val="22"/>
                <w:szCs w:val="22"/>
              </w:rPr>
              <w:t>GARTNER</w:t>
            </w:r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והוא מוביל בטבלאות הדרוג שלהן.</w:t>
            </w:r>
          </w:p>
          <w:p w:rsidR="006D2BD3" w:rsidRDefault="006D2BD3" w:rsidP="006D2BD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נבדקו חלופות בחיפושי אינטרנט ובשיחות עם ספקים ונמצאו מספר מערכות בתחום ה </w:t>
            </w:r>
            <w:r w:rsidRPr="006D2BD3">
              <w:rPr>
                <w:rFonts w:ascii="Arial" w:hAnsi="Arial" w:cs="Arial"/>
                <w:b/>
                <w:sz w:val="22"/>
                <w:szCs w:val="22"/>
              </w:rPr>
              <w:t>DATA ACCESS</w:t>
            </w:r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אך ללא כיסוי כולל ורחב של מערכות מנוטרות יחדיו תחת אותה מערכת ותחת אותה חוקה על כן נדרשו מספר מערכות שונות להשלמת המשימה.</w:t>
            </w:r>
          </w:p>
          <w:p w:rsidR="004D209E" w:rsidRDefault="004D209E" w:rsidP="004D209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4D209E" w:rsidRDefault="004D209E" w:rsidP="004D209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מערכת </w:t>
            </w:r>
            <w:proofErr w:type="spellStart"/>
            <w:r w:rsidRPr="006D2BD3">
              <w:rPr>
                <w:rFonts w:ascii="Arial" w:hAnsi="Arial" w:cs="Arial"/>
                <w:b/>
                <w:sz w:val="22"/>
                <w:szCs w:val="22"/>
              </w:rPr>
              <w:t>SecurityIQ</w:t>
            </w:r>
            <w:proofErr w:type="spellEnd"/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מבית </w:t>
            </w:r>
            <w:proofErr w:type="spellStart"/>
            <w:r w:rsidRPr="006D2BD3">
              <w:rPr>
                <w:rFonts w:ascii="Arial" w:hAnsi="Arial" w:cs="Arial"/>
                <w:b/>
                <w:sz w:val="22"/>
                <w:szCs w:val="22"/>
              </w:rPr>
              <w:t>SailPoint</w:t>
            </w:r>
            <w:proofErr w:type="spellEnd"/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6D2B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נרכשה והוטמעה כספק יחיד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במשרד המשפטים וזאת לאחר תהליך של פרסום ספק יחיד , השגה של ספק בשם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אקספנדיון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והסרת ההשגה ע"י החברה לאחר הבנת הצרכים .</w:t>
            </w:r>
          </w:p>
          <w:p w:rsidR="004D209E" w:rsidRDefault="004D209E" w:rsidP="004D209E">
            <w:pPr>
              <w:bidi/>
              <w:rPr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מצ"ב הפרסום : </w:t>
            </w:r>
            <w:hyperlink r:id="rId8" w:tgtFrame="_blank" w:history="1">
              <w:r>
                <w:rPr>
                  <w:rStyle w:val="Hyperlink"/>
                  <w:rFonts w:hint="cs"/>
                  <w:b/>
                  <w:bCs/>
                </w:rPr>
                <w:t>https://www.mr.gov.il/Files_Michrazim/288009.pdf</w:t>
              </w:r>
            </w:hyperlink>
          </w:p>
          <w:p w:rsidR="004D209E" w:rsidRDefault="004D209E" w:rsidP="004D209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4D209E" w:rsidRDefault="004D209E" w:rsidP="004D209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4D209E" w:rsidRDefault="004D209E" w:rsidP="004D209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4D209E" w:rsidRPr="006D2BD3" w:rsidRDefault="004D209E" w:rsidP="004D209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23DC3" w:rsidRPr="002E0F7B" w:rsidRDefault="00923DC3" w:rsidP="002E0F7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56A6A" w:rsidRDefault="00F56A6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F56A6A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F56A6A" w:rsidRDefault="00F56A6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F56A6A" w:rsidRDefault="00E75D0F" w:rsidP="00F56A6A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</w:t>
      </w:r>
    </w:p>
    <w:p w:rsidR="00E75D0F" w:rsidRDefault="00E75D0F" w:rsidP="00F56A6A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7173B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  <w:bookmarkStart w:id="0" w:name="_GoBack"/>
            <w:bookmarkEnd w:id="0"/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Default="00AD5096" w:rsidP="00E75D0F">
      <w:pPr>
        <w:bidi/>
        <w:ind w:left="386"/>
        <w:rPr>
          <w:rFonts w:ascii="Arial" w:hAnsi="Arial" w:cs="Arial"/>
          <w:rtl/>
        </w:rPr>
      </w:pPr>
    </w:p>
    <w:p w:rsidR="006D2BD3" w:rsidRDefault="006D2BD3" w:rsidP="006D2BD3">
      <w:pPr>
        <w:bidi/>
        <w:ind w:left="386"/>
        <w:rPr>
          <w:rFonts w:ascii="Arial" w:hAnsi="Arial" w:cs="Arial"/>
          <w:rtl/>
        </w:rPr>
      </w:pPr>
    </w:p>
    <w:sectPr w:rsidR="006D2BD3" w:rsidSect="00192367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4F46" w:rsidRDefault="00724F46">
      <w:r>
        <w:separator/>
      </w:r>
    </w:p>
  </w:endnote>
  <w:endnote w:type="continuationSeparator" w:id="0">
    <w:p w:rsidR="00724F46" w:rsidRDefault="00724F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7173B8">
      <w:rPr>
        <w:rFonts w:ascii="Tahoma" w:hAnsi="Tahoma" w:cs="Tahoma"/>
        <w:bCs/>
        <w:noProof/>
        <w:color w:val="000080"/>
        <w:sz w:val="16"/>
        <w:szCs w:val="16"/>
        <w:rtl/>
      </w:rPr>
      <w:t>3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4F46" w:rsidRDefault="00724F46">
      <w:r>
        <w:separator/>
      </w:r>
    </w:p>
  </w:footnote>
  <w:footnote w:type="continuationSeparator" w:id="0">
    <w:p w:rsidR="00724F46" w:rsidRDefault="00724F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5D213730" wp14:editId="5E4F01B4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02ECD"/>
    <w:multiLevelType w:val="hybridMultilevel"/>
    <w:tmpl w:val="E50EF762"/>
    <w:lvl w:ilvl="0" w:tplc="E51ABC78">
      <w:start w:val="2017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991CE6"/>
    <w:multiLevelType w:val="hybridMultilevel"/>
    <w:tmpl w:val="9B9AE90E"/>
    <w:lvl w:ilvl="0" w:tplc="3C587DF6">
      <w:start w:val="1"/>
      <w:numFmt w:val="hebrew1"/>
      <w:lvlText w:val="%1)"/>
      <w:lvlJc w:val="left"/>
      <w:pPr>
        <w:ind w:left="1080" w:hanging="360"/>
      </w:pPr>
      <w:rPr>
        <w:rFonts w:hint="default"/>
      </w:rPr>
    </w:lvl>
    <w:lvl w:ilvl="1" w:tplc="80F48270">
      <w:start w:val="1"/>
      <w:numFmt w:val="decimal"/>
      <w:lvlText w:val="%2)"/>
      <w:lvlJc w:val="left"/>
      <w:pPr>
        <w:ind w:left="1800" w:hanging="360"/>
      </w:pPr>
      <w:rPr>
        <w:rFonts w:ascii="Arial" w:eastAsia="Times New Roman" w:hAnsi="Arial" w:cs="David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C1C4CDF"/>
    <w:multiLevelType w:val="hybridMultilevel"/>
    <w:tmpl w:val="A4E676C8"/>
    <w:lvl w:ilvl="0" w:tplc="1CE85D66">
      <w:start w:val="1"/>
      <w:numFmt w:val="decimal"/>
      <w:lvlText w:val="%1)"/>
      <w:lvlJc w:val="left"/>
      <w:pPr>
        <w:ind w:left="915" w:hanging="5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C6F1FC2"/>
    <w:multiLevelType w:val="hybridMultilevel"/>
    <w:tmpl w:val="1F74EE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E4A306E"/>
    <w:multiLevelType w:val="hybridMultilevel"/>
    <w:tmpl w:val="48BEF5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9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7B066B44"/>
    <w:multiLevelType w:val="hybridMultilevel"/>
    <w:tmpl w:val="9B9AE90E"/>
    <w:lvl w:ilvl="0" w:tplc="3C587DF6">
      <w:start w:val="1"/>
      <w:numFmt w:val="hebrew1"/>
      <w:lvlText w:val="%1)"/>
      <w:lvlJc w:val="left"/>
      <w:pPr>
        <w:ind w:left="1080" w:hanging="360"/>
      </w:pPr>
      <w:rPr>
        <w:rFonts w:hint="default"/>
      </w:rPr>
    </w:lvl>
    <w:lvl w:ilvl="1" w:tplc="80F48270">
      <w:start w:val="1"/>
      <w:numFmt w:val="decimal"/>
      <w:lvlText w:val="%2)"/>
      <w:lvlJc w:val="left"/>
      <w:pPr>
        <w:ind w:left="1800" w:hanging="360"/>
      </w:pPr>
      <w:rPr>
        <w:rFonts w:ascii="Arial" w:eastAsia="Times New Roman" w:hAnsi="Arial" w:cs="David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7"/>
  </w:num>
  <w:num w:numId="3">
    <w:abstractNumId w:val="15"/>
  </w:num>
  <w:num w:numId="4">
    <w:abstractNumId w:val="22"/>
  </w:num>
  <w:num w:numId="5">
    <w:abstractNumId w:val="10"/>
  </w:num>
  <w:num w:numId="6">
    <w:abstractNumId w:val="20"/>
  </w:num>
  <w:num w:numId="7">
    <w:abstractNumId w:val="3"/>
  </w:num>
  <w:num w:numId="8">
    <w:abstractNumId w:val="12"/>
  </w:num>
  <w:num w:numId="9">
    <w:abstractNumId w:val="19"/>
  </w:num>
  <w:num w:numId="10">
    <w:abstractNumId w:val="14"/>
  </w:num>
  <w:num w:numId="11">
    <w:abstractNumId w:val="5"/>
  </w:num>
  <w:num w:numId="12">
    <w:abstractNumId w:val="16"/>
  </w:num>
  <w:num w:numId="13">
    <w:abstractNumId w:val="6"/>
  </w:num>
  <w:num w:numId="14">
    <w:abstractNumId w:val="1"/>
  </w:num>
  <w:num w:numId="15">
    <w:abstractNumId w:val="17"/>
  </w:num>
  <w:num w:numId="16">
    <w:abstractNumId w:val="18"/>
  </w:num>
  <w:num w:numId="17">
    <w:abstractNumId w:val="9"/>
  </w:num>
  <w:num w:numId="18">
    <w:abstractNumId w:val="21"/>
  </w:num>
  <w:num w:numId="19">
    <w:abstractNumId w:val="2"/>
  </w:num>
  <w:num w:numId="20">
    <w:abstractNumId w:val="0"/>
  </w:num>
  <w:num w:numId="21">
    <w:abstractNumId w:val="11"/>
  </w:num>
  <w:num w:numId="22">
    <w:abstractNumId w:val="8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34597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014B"/>
    <w:rsid w:val="002527BF"/>
    <w:rsid w:val="002650AB"/>
    <w:rsid w:val="00265C2E"/>
    <w:rsid w:val="00277F6A"/>
    <w:rsid w:val="002A133E"/>
    <w:rsid w:val="002B54B3"/>
    <w:rsid w:val="002C2287"/>
    <w:rsid w:val="002E0F7B"/>
    <w:rsid w:val="003150C9"/>
    <w:rsid w:val="003336E5"/>
    <w:rsid w:val="00354773"/>
    <w:rsid w:val="00374FF6"/>
    <w:rsid w:val="00377513"/>
    <w:rsid w:val="00384850"/>
    <w:rsid w:val="00385CFC"/>
    <w:rsid w:val="003C3261"/>
    <w:rsid w:val="003C34EE"/>
    <w:rsid w:val="003C414D"/>
    <w:rsid w:val="003E15EE"/>
    <w:rsid w:val="003E44F8"/>
    <w:rsid w:val="003E7F41"/>
    <w:rsid w:val="003F220D"/>
    <w:rsid w:val="00406EF5"/>
    <w:rsid w:val="004154C9"/>
    <w:rsid w:val="00487D33"/>
    <w:rsid w:val="00493679"/>
    <w:rsid w:val="0049397A"/>
    <w:rsid w:val="00494FE6"/>
    <w:rsid w:val="004A6AC2"/>
    <w:rsid w:val="004C3D07"/>
    <w:rsid w:val="004C685E"/>
    <w:rsid w:val="004D209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5F7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D2BD3"/>
    <w:rsid w:val="006D625D"/>
    <w:rsid w:val="007002FE"/>
    <w:rsid w:val="00707E50"/>
    <w:rsid w:val="00716817"/>
    <w:rsid w:val="007173B8"/>
    <w:rsid w:val="00724F46"/>
    <w:rsid w:val="00736D18"/>
    <w:rsid w:val="00743B9E"/>
    <w:rsid w:val="00746C65"/>
    <w:rsid w:val="0075740F"/>
    <w:rsid w:val="00796814"/>
    <w:rsid w:val="007C1434"/>
    <w:rsid w:val="007E6DA4"/>
    <w:rsid w:val="00801CA3"/>
    <w:rsid w:val="008266B7"/>
    <w:rsid w:val="00830AC0"/>
    <w:rsid w:val="00870B42"/>
    <w:rsid w:val="0087433A"/>
    <w:rsid w:val="00882DD4"/>
    <w:rsid w:val="008B3B18"/>
    <w:rsid w:val="008B4800"/>
    <w:rsid w:val="008D29D4"/>
    <w:rsid w:val="008D43E6"/>
    <w:rsid w:val="008F2600"/>
    <w:rsid w:val="008F66E4"/>
    <w:rsid w:val="009051B4"/>
    <w:rsid w:val="00907A6B"/>
    <w:rsid w:val="00923DC3"/>
    <w:rsid w:val="009348E9"/>
    <w:rsid w:val="00936866"/>
    <w:rsid w:val="009463C0"/>
    <w:rsid w:val="00953002"/>
    <w:rsid w:val="00963849"/>
    <w:rsid w:val="009868B9"/>
    <w:rsid w:val="009A4D9D"/>
    <w:rsid w:val="009D237B"/>
    <w:rsid w:val="009E28A4"/>
    <w:rsid w:val="00A1037D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BE4788"/>
    <w:rsid w:val="00BF077F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87C28"/>
    <w:rsid w:val="00E90510"/>
    <w:rsid w:val="00E96FF4"/>
    <w:rsid w:val="00EA7B88"/>
    <w:rsid w:val="00EC1EFD"/>
    <w:rsid w:val="00ED6318"/>
    <w:rsid w:val="00EE0A78"/>
    <w:rsid w:val="00F02D21"/>
    <w:rsid w:val="00F107AD"/>
    <w:rsid w:val="00F22F3A"/>
    <w:rsid w:val="00F23B12"/>
    <w:rsid w:val="00F35D1E"/>
    <w:rsid w:val="00F4194F"/>
    <w:rsid w:val="00F4368D"/>
    <w:rsid w:val="00F52885"/>
    <w:rsid w:val="00F5681B"/>
    <w:rsid w:val="00F56A6A"/>
    <w:rsid w:val="00F56C45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D2B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D2B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2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Files_Michrazim/288009.pdf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</TotalTime>
  <Pages>3</Pages>
  <Words>674</Words>
  <Characters>3370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4036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ברוך יאיר פיש</cp:lastModifiedBy>
  <cp:revision>3</cp:revision>
  <cp:lastPrinted>2015-03-31T09:24:00Z</cp:lastPrinted>
  <dcterms:created xsi:type="dcterms:W3CDTF">2020-09-29T04:13:00Z</dcterms:created>
  <dcterms:modified xsi:type="dcterms:W3CDTF">2020-10-13T06:48:00Z</dcterms:modified>
</cp:coreProperties>
</file>